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7C" w:rsidRPr="003244ED" w:rsidRDefault="00C61A85" w:rsidP="0062017C">
      <w:pPr>
        <w:jc w:val="center"/>
        <w:rPr>
          <w:rFonts w:ascii="Arial" w:hAnsi="Arial" w:cs="Arial"/>
          <w:b/>
          <w:bCs/>
        </w:rPr>
      </w:pPr>
      <w:r w:rsidRPr="003244ED">
        <w:rPr>
          <w:rFonts w:ascii="Arial" w:hAnsi="Arial" w:cs="Arial"/>
          <w:b/>
          <w:bCs/>
        </w:rPr>
        <w:t>Сообщение о существенном факте</w:t>
      </w:r>
    </w:p>
    <w:p w:rsidR="008925AD" w:rsidRPr="003244ED" w:rsidRDefault="00514EFD" w:rsidP="00E95F80">
      <w:pPr>
        <w:jc w:val="center"/>
        <w:rPr>
          <w:rFonts w:ascii="Arial" w:hAnsi="Arial" w:cs="Arial"/>
          <w:b/>
          <w:bCs/>
        </w:rPr>
      </w:pPr>
      <w:r w:rsidRPr="003244ED">
        <w:rPr>
          <w:rFonts w:ascii="Arial" w:hAnsi="Arial" w:cs="Arial"/>
          <w:b/>
          <w:bCs/>
        </w:rPr>
        <w:t>«</w:t>
      </w:r>
      <w:r w:rsidR="00E95F80" w:rsidRPr="003244ED">
        <w:rPr>
          <w:rFonts w:ascii="Arial" w:hAnsi="Arial" w:cs="Arial"/>
          <w:b/>
          <w:bCs/>
        </w:rPr>
        <w:t>Об отдельных решениях, принятых советом директоров (наблюдательным советом) эмитента</w:t>
      </w:r>
      <w:r w:rsidRPr="003244ED">
        <w:rPr>
          <w:rFonts w:ascii="Arial" w:hAnsi="Arial" w:cs="Arial"/>
          <w:b/>
          <w:bCs/>
        </w:rPr>
        <w:t>»</w:t>
      </w:r>
    </w:p>
    <w:p w:rsidR="0062017C" w:rsidRPr="003244ED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D0AD6" w:rsidRPr="003244ED" w:rsidTr="00713355">
        <w:tc>
          <w:tcPr>
            <w:tcW w:w="10234" w:type="dxa"/>
            <w:gridSpan w:val="2"/>
          </w:tcPr>
          <w:p w:rsidR="00BD0AD6" w:rsidRPr="003244ED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1.1. Полное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Общество с ограниченной ответственностью «РСГ-Финанс» (далее – Эмитент, Общество)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ООО «РСГ-Финанс»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742FF0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 xml:space="preserve">Российская Федерация, </w:t>
            </w:r>
            <w:r w:rsidR="004D6842" w:rsidRPr="003244ED">
              <w:rPr>
                <w:rFonts w:ascii="Arial" w:hAnsi="Arial" w:cs="Arial"/>
              </w:rPr>
              <w:t>г</w:t>
            </w:r>
            <w:r w:rsidR="00742FF0" w:rsidRPr="003244ED">
              <w:rPr>
                <w:rFonts w:ascii="Arial" w:hAnsi="Arial" w:cs="Arial"/>
              </w:rPr>
              <w:t>.</w:t>
            </w:r>
            <w:r w:rsidR="004D6842" w:rsidRPr="003244ED">
              <w:rPr>
                <w:rFonts w:ascii="Arial" w:hAnsi="Arial" w:cs="Arial"/>
              </w:rPr>
              <w:t xml:space="preserve"> Москва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1107746601632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7709858440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36399-R</w:t>
            </w:r>
          </w:p>
        </w:tc>
      </w:tr>
      <w:tr w:rsidR="00640E61" w:rsidRPr="003244ED" w:rsidTr="00713355">
        <w:tc>
          <w:tcPr>
            <w:tcW w:w="5117" w:type="dxa"/>
          </w:tcPr>
          <w:p w:rsidR="00640E61" w:rsidRPr="003244ED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640E61" w:rsidRPr="003244ED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http://www.e-disclosure.ru/portal/company.aspx?id=28121</w:t>
            </w:r>
          </w:p>
        </w:tc>
      </w:tr>
    </w:tbl>
    <w:p w:rsidR="00BD0AD6" w:rsidRPr="003244ED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3244ED" w:rsidTr="00773BA2">
        <w:tc>
          <w:tcPr>
            <w:tcW w:w="10206" w:type="dxa"/>
          </w:tcPr>
          <w:p w:rsidR="00BD0AD6" w:rsidRPr="003244ED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2. Содержание сообщения</w:t>
            </w:r>
          </w:p>
        </w:tc>
      </w:tr>
      <w:tr w:rsidR="00BD0AD6" w:rsidRPr="003244ED" w:rsidTr="00773BA2">
        <w:trPr>
          <w:trHeight w:val="1397"/>
        </w:trPr>
        <w:tc>
          <w:tcPr>
            <w:tcW w:w="10206" w:type="dxa"/>
          </w:tcPr>
          <w:p w:rsidR="00A15095" w:rsidRPr="003244ED" w:rsidRDefault="00A15095" w:rsidP="00A15095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b/>
                <w:lang w:eastAsia="en-US"/>
              </w:rPr>
              <w:t>2.1. Дата принятия председателем совета директоров эмитента решения о проведении заседания совета директоров эмитента:</w:t>
            </w:r>
            <w:r w:rsidRPr="003244E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618A2" w:rsidRPr="003244ED">
              <w:rPr>
                <w:rFonts w:ascii="Arial" w:eastAsiaTheme="minorHAnsi" w:hAnsi="Arial" w:cs="Arial"/>
                <w:lang w:eastAsia="en-US"/>
              </w:rPr>
              <w:t>«</w:t>
            </w:r>
            <w:r w:rsidR="002B6558" w:rsidRPr="002B6558">
              <w:rPr>
                <w:rFonts w:ascii="Arial" w:eastAsiaTheme="minorHAnsi" w:hAnsi="Arial" w:cs="Arial"/>
                <w:lang w:eastAsia="en-US"/>
              </w:rPr>
              <w:t>10</w:t>
            </w:r>
            <w:r w:rsidR="009618A2" w:rsidRPr="003244ED">
              <w:rPr>
                <w:rFonts w:ascii="Arial" w:eastAsiaTheme="minorHAnsi" w:hAnsi="Arial" w:cs="Arial"/>
                <w:lang w:eastAsia="en-US"/>
              </w:rPr>
              <w:t>»</w:t>
            </w:r>
            <w:r w:rsidR="004D7F98" w:rsidRPr="004D7F9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B6558">
              <w:rPr>
                <w:rFonts w:ascii="Arial" w:eastAsiaTheme="minorHAnsi" w:hAnsi="Arial" w:cs="Arial"/>
                <w:lang w:eastAsia="en-US"/>
              </w:rPr>
              <w:t>января</w:t>
            </w:r>
            <w:r w:rsidR="009618A2" w:rsidRPr="003244ED">
              <w:rPr>
                <w:rFonts w:ascii="Arial" w:eastAsiaTheme="minorHAnsi" w:hAnsi="Arial" w:cs="Arial"/>
                <w:lang w:eastAsia="en-US"/>
              </w:rPr>
              <w:t xml:space="preserve"> 201</w:t>
            </w:r>
            <w:r w:rsidR="002B6558">
              <w:rPr>
                <w:rFonts w:ascii="Arial" w:eastAsiaTheme="minorHAnsi" w:hAnsi="Arial" w:cs="Arial"/>
                <w:lang w:eastAsia="en-US"/>
              </w:rPr>
              <w:t>7</w:t>
            </w:r>
            <w:r w:rsidR="009618A2" w:rsidRPr="003244ED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  <w:p w:rsidR="00E95F80" w:rsidRPr="003244ED" w:rsidRDefault="005473B7" w:rsidP="00E95F80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2.2</w:t>
            </w:r>
            <w:r w:rsidR="00E95F80" w:rsidRPr="003244ED">
              <w:rPr>
                <w:rFonts w:ascii="Arial" w:eastAsiaTheme="minorHAnsi" w:hAnsi="Arial" w:cs="Arial"/>
                <w:b/>
                <w:lang w:eastAsia="en-US"/>
              </w:rPr>
              <w:t>. Кворум заседания совета директоров эмитента и результаты голосования по вопросам о принятии решений, предусмотренных пунктом 15.1 Положения о раскрытии информации эмитентами эмиссионных ценных бумаг:</w:t>
            </w:r>
          </w:p>
          <w:p w:rsidR="007A601C" w:rsidRPr="003244ED" w:rsidRDefault="007A601C" w:rsidP="00E95F80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В заседании принимали участие члены Совета директоров: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1) Киселев Станислав Владиславович; 2) Москвичев Данил Васильевич; 3) Яблонских Владислав Евгеньевич; 4) Сергеев Александр Александрович.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Всего 4 (четыре) из 4 (четырех) членов Совета директоров. Кворум имеется.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ИТОГИ ГОЛОСОВАНИЯ по первому вопросу повестки дня: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“ЗА” – 4 (четыре) голоса членов Совета директоров: С.В. Киселев, А.А. Сергеев, Д.В. Москвичев, В.Е. Яблонских; “ПРОТИВ” – нет; “ВОЗДЕРЖАЛСЯ” –  нет.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ИТОГИ ГОЛОСОВАНИЯ по второму вопросу повестки дня: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“ЗА” – 4 (четыре) голоса членов Совета директоров: С.В. Киселев, А.А. Сергеев, Д.В. Москвичев, В.Е. Яблонских; “ПРОТИВ” – нет; “ВОЗДЕРЖАЛСЯ” –  нет.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ИТОГИ ГОЛОСОВАНИЯ по третьему вопросу повестки дня: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“ЗА” – 4 (четыре) голоса членов Совета директоров: С.В. Киселев, А.А. Сергеев, Д.В. Москвичев, В.Е. Яблонских; “ПРОТИВ” – нет; “ВОЗДЕРЖАЛСЯ” –  нет.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ИТОГИ ГОЛОСОВАНИЯ по четвертому вопросу повестки дня: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“ЗА” – 4 (четыре) голоса членов Совета директоров: С.В. Киселев, А.А. Сергеев, Д.В. Москвичев, В.Е. Яблонских; “ПРОТИВ” – нет; “ВОЗДЕРЖАЛСЯ” –  нет.</w:t>
            </w:r>
          </w:p>
          <w:p w:rsidR="00E95F80" w:rsidRPr="003244ED" w:rsidRDefault="00E95F80" w:rsidP="00E95F80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3244ED">
              <w:rPr>
                <w:rFonts w:ascii="Arial" w:eastAsiaTheme="minorHAnsi" w:hAnsi="Arial" w:cs="Arial"/>
                <w:b/>
                <w:lang w:eastAsia="en-US"/>
              </w:rPr>
              <w:t>2.</w:t>
            </w:r>
            <w:r w:rsidR="005473B7">
              <w:rPr>
                <w:rFonts w:ascii="Arial" w:eastAsiaTheme="minorHAnsi" w:hAnsi="Arial" w:cs="Arial"/>
                <w:b/>
                <w:lang w:eastAsia="en-US"/>
              </w:rPr>
              <w:t>3</w:t>
            </w:r>
            <w:r w:rsidRPr="003244ED">
              <w:rPr>
                <w:rFonts w:ascii="Arial" w:eastAsiaTheme="minorHAnsi" w:hAnsi="Arial" w:cs="Arial"/>
                <w:b/>
                <w:lang w:eastAsia="en-US"/>
              </w:rPr>
              <w:t>. Содержание решений, предусмотренных пунктом 15.1 Положения о раскрытии информации эмитентами эмиссионных ценных бумаг, принятых советом директоров эмитента: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Вопрос 1.</w:t>
            </w:r>
            <w:r w:rsidRPr="003244ED">
              <w:t xml:space="preserve"> </w:t>
            </w:r>
            <w:r w:rsidR="002B6558" w:rsidRPr="002B6558">
              <w:rPr>
                <w:rFonts w:ascii="Arial" w:eastAsiaTheme="minorHAnsi" w:hAnsi="Arial" w:cs="Arial"/>
                <w:lang w:eastAsia="en-US"/>
              </w:rPr>
              <w:t>О созыве внеочередного Общего собрания участников Общества, определении формы, даты, времени и места его проведения.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 xml:space="preserve">ПРИНЯТОЕ РЕШЕНИЕ: 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Созвать Общее собрание участников Общества по инициативе Совета Директоров согласно п. 8.5.2  Устава Общества.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 xml:space="preserve">Вид Общего собрания: </w:t>
            </w:r>
            <w:proofErr w:type="gramStart"/>
            <w:r w:rsidRPr="002B6558">
              <w:rPr>
                <w:rFonts w:ascii="Arial" w:eastAsiaTheme="minorHAnsi" w:hAnsi="Arial" w:cs="Arial"/>
                <w:lang w:eastAsia="en-US"/>
              </w:rPr>
              <w:t>внеочередное</w:t>
            </w:r>
            <w:proofErr w:type="gramEnd"/>
            <w:r w:rsidRPr="002B6558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Форма проведения: заочное голосование.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Дата проведения собрания: 12 января 2017 г.</w:t>
            </w:r>
          </w:p>
          <w:p w:rsidR="002B6558" w:rsidRPr="002B6558" w:rsidRDefault="002B6558" w:rsidP="002B6558">
            <w:pPr>
              <w:adjustRightInd w:val="0"/>
              <w:spacing w:after="60"/>
              <w:ind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 xml:space="preserve"> Адрес для направления бюллетеней для голосования: 123317, Москва, Пресненская набережная, д. 6, стр. 2.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Дата окончания приема бюллетеней для голосования: 12 января 2017 г.</w:t>
            </w:r>
          </w:p>
          <w:p w:rsidR="007A601C" w:rsidRPr="003244ED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Время окончания приема бюллетеней для голосования: 16.00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 xml:space="preserve">Вопрос 2. </w:t>
            </w:r>
            <w:r w:rsidR="002B6558" w:rsidRPr="002B6558">
              <w:rPr>
                <w:rFonts w:ascii="Arial" w:eastAsiaTheme="minorHAnsi" w:hAnsi="Arial" w:cs="Arial"/>
                <w:lang w:eastAsia="en-US"/>
              </w:rPr>
              <w:t xml:space="preserve">Утверждение </w:t>
            </w:r>
            <w:proofErr w:type="gramStart"/>
            <w:r w:rsidR="002B6558" w:rsidRPr="002B6558">
              <w:rPr>
                <w:rFonts w:ascii="Arial" w:eastAsiaTheme="minorHAnsi" w:hAnsi="Arial" w:cs="Arial"/>
                <w:lang w:eastAsia="en-US"/>
              </w:rPr>
              <w:t>повестки дня внеочередного Общего собрания участников Общества</w:t>
            </w:r>
            <w:proofErr w:type="gramEnd"/>
            <w:r w:rsidR="002B6558" w:rsidRPr="002B6558">
              <w:rPr>
                <w:rFonts w:ascii="Arial" w:eastAsiaTheme="minorHAnsi" w:hAnsi="Arial" w:cs="Arial"/>
                <w:lang w:eastAsia="en-US"/>
              </w:rPr>
              <w:t xml:space="preserve"> и порядка направления участникам сообщения о проведении внеочередного Общего собрания участников Общества</w:t>
            </w:r>
            <w:r w:rsidRPr="003244ED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ПРИНЯТОЕ РЕШЕНИЕ:</w:t>
            </w:r>
          </w:p>
          <w:p w:rsidR="002B6558" w:rsidRPr="002B6558" w:rsidRDefault="004D7F98" w:rsidP="002B6558">
            <w:pPr>
              <w:jc w:val="both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1) </w:t>
            </w:r>
            <w:r w:rsidR="002B6558" w:rsidRPr="002B6558">
              <w:rPr>
                <w:rFonts w:ascii="Arial Narrow" w:hAnsi="Arial Narrow"/>
                <w:bCs/>
                <w:sz w:val="22"/>
                <w:szCs w:val="22"/>
              </w:rPr>
              <w:t>Утвердить следующую повестку дня внеочередного Общего собрания участников:</w:t>
            </w:r>
          </w:p>
          <w:p w:rsidR="002B6558" w:rsidRPr="002B6558" w:rsidRDefault="002B6558" w:rsidP="002B6558">
            <w:pPr>
              <w:jc w:val="both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2B6558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 Об одобрении совершенной Обществом сделки, а именно: заключение с Публичным акционерным обществом «БАНК УРАЛСИБ» (далее - «Банк») Дополнительного соглашения № 1 от  «28» декабря 2016 года  к Договору поручительства № 9991-М31/00011/0102 от «21» декабря 2015 года.</w:t>
            </w:r>
          </w:p>
          <w:p w:rsidR="002B6558" w:rsidRPr="002B6558" w:rsidRDefault="002B6558" w:rsidP="002B6558">
            <w:pPr>
              <w:jc w:val="both"/>
              <w:outlineLvl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D7F98" w:rsidRPr="00C32803" w:rsidRDefault="002B6558" w:rsidP="002B6558">
            <w:pPr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B6558">
              <w:rPr>
                <w:rFonts w:ascii="Arial Narrow" w:hAnsi="Arial Narrow"/>
                <w:bCs/>
                <w:sz w:val="22"/>
                <w:szCs w:val="22"/>
              </w:rPr>
              <w:t>2) Уполномочить единоличный исполнительный орган направить участникам Общества уведомление о проведении внеочередного Общего собрания участников Общества и бюллетень для заочного голосования не позднее «11» января 2017 года заказным письмом по адресу, указанному в списке участников Общества.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 xml:space="preserve">Вопрос 3. </w:t>
            </w:r>
            <w:r w:rsidR="002B6558" w:rsidRPr="002B6558">
              <w:rPr>
                <w:rFonts w:ascii="Arial" w:eastAsiaTheme="minorHAnsi" w:hAnsi="Arial" w:cs="Arial"/>
                <w:lang w:eastAsia="en-US"/>
              </w:rPr>
              <w:t>Определение порядка предоставления информации (материалов) участникам Общества при подготовке к проведению внеочередного Общего собрания участников Общества</w:t>
            </w:r>
            <w:r w:rsidRPr="003244ED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ПРИНЯТОЕ РЕШЕНИЕ:</w:t>
            </w:r>
          </w:p>
          <w:p w:rsidR="002B6558" w:rsidRPr="002B6558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Утвердить следующий порядок предоставления информации (материалов) участникам Общества:</w:t>
            </w:r>
          </w:p>
          <w:p w:rsidR="007A601C" w:rsidRPr="003244ED" w:rsidRDefault="002B6558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B6558">
              <w:rPr>
                <w:rFonts w:ascii="Arial" w:eastAsiaTheme="minorHAnsi" w:hAnsi="Arial" w:cs="Arial"/>
                <w:lang w:eastAsia="en-US"/>
              </w:rPr>
              <w:t>С информацией (материалами), подлежащими предоставлению участникам Общества при подготовке к проведению внеочередного общего собрания, участники Общества могут ознакомиться по месту нахождения Общества: Российская Федерация, 123317, Москва, Пресненская набережная, д. 6, стр. 2, начиная с «10» января 2017 года. Также информация может быть направлена в адрес участников Общества по их требованию</w:t>
            </w:r>
            <w:r w:rsidR="007A601C" w:rsidRPr="003244ED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Вопрос 4. Утверждение формы и текста бюллетеня для голосования.</w:t>
            </w:r>
          </w:p>
          <w:p w:rsidR="007A601C" w:rsidRPr="003244ED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ПРИНЯТОЕ РЕШЕНИЕ:</w:t>
            </w:r>
          </w:p>
          <w:p w:rsidR="007A601C" w:rsidRDefault="007A601C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lang w:eastAsia="en-US"/>
              </w:rPr>
              <w:t>Утвердить форму и текст бюллетеня для голосования (Приложение № 1 к настоящему Протоколу)</w:t>
            </w:r>
          </w:p>
          <w:p w:rsidR="005473B7" w:rsidRPr="003244ED" w:rsidRDefault="005473B7" w:rsidP="007A601C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95F80" w:rsidRDefault="005473B7" w:rsidP="00E95F80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2.4</w:t>
            </w:r>
            <w:r w:rsidR="00E95F80" w:rsidRPr="003244ED">
              <w:rPr>
                <w:rFonts w:ascii="Arial" w:eastAsiaTheme="minorHAnsi" w:hAnsi="Arial" w:cs="Arial"/>
                <w:b/>
                <w:lang w:eastAsia="en-US"/>
              </w:rPr>
              <w:t>. Дата проведения заседания совета директоров эмитента, на котором приняты соответствующие решения:</w:t>
            </w:r>
            <w:r w:rsidR="00E95F80" w:rsidRPr="003244ED">
              <w:rPr>
                <w:rFonts w:ascii="Arial" w:eastAsiaTheme="minorHAnsi" w:hAnsi="Arial" w:cs="Arial"/>
                <w:lang w:eastAsia="en-US"/>
              </w:rPr>
              <w:t xml:space="preserve"> «</w:t>
            </w:r>
            <w:r w:rsidR="002B6558">
              <w:rPr>
                <w:rFonts w:ascii="Arial" w:eastAsiaTheme="minorHAnsi" w:hAnsi="Arial" w:cs="Arial"/>
                <w:lang w:eastAsia="en-US"/>
              </w:rPr>
              <w:t>10</w:t>
            </w:r>
            <w:r w:rsidR="00E95F80" w:rsidRPr="003244ED">
              <w:rPr>
                <w:rFonts w:ascii="Arial" w:eastAsiaTheme="minorHAnsi" w:hAnsi="Arial" w:cs="Arial"/>
                <w:lang w:eastAsia="en-US"/>
              </w:rPr>
              <w:t xml:space="preserve">» </w:t>
            </w:r>
            <w:r w:rsidR="002B6558">
              <w:rPr>
                <w:rFonts w:ascii="Arial" w:eastAsiaTheme="minorHAnsi" w:hAnsi="Arial" w:cs="Arial"/>
                <w:lang w:eastAsia="en-US"/>
              </w:rPr>
              <w:t>января</w:t>
            </w:r>
            <w:r w:rsidR="00E95F80" w:rsidRPr="003244ED">
              <w:rPr>
                <w:rFonts w:ascii="Arial" w:eastAsiaTheme="minorHAnsi" w:hAnsi="Arial" w:cs="Arial"/>
                <w:lang w:eastAsia="en-US"/>
              </w:rPr>
              <w:t xml:space="preserve"> 201</w:t>
            </w:r>
            <w:r w:rsidR="002B6558">
              <w:rPr>
                <w:rFonts w:ascii="Arial" w:eastAsiaTheme="minorHAnsi" w:hAnsi="Arial" w:cs="Arial"/>
                <w:lang w:eastAsia="en-US"/>
              </w:rPr>
              <w:t>7</w:t>
            </w:r>
            <w:r w:rsidR="00E95F80" w:rsidRPr="003244ED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  <w:p w:rsidR="005473B7" w:rsidRPr="003244ED" w:rsidRDefault="005473B7" w:rsidP="00E95F80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95F80" w:rsidRDefault="00E95F80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244ED">
              <w:rPr>
                <w:rFonts w:ascii="Arial" w:eastAsiaTheme="minorHAnsi" w:hAnsi="Arial" w:cs="Arial"/>
                <w:b/>
                <w:lang w:eastAsia="en-US"/>
              </w:rPr>
              <w:t>2.</w:t>
            </w:r>
            <w:r w:rsidR="005473B7">
              <w:rPr>
                <w:rFonts w:ascii="Arial" w:eastAsiaTheme="minorHAnsi" w:hAnsi="Arial" w:cs="Arial"/>
                <w:b/>
                <w:lang w:eastAsia="en-US"/>
              </w:rPr>
              <w:t>5</w:t>
            </w:r>
            <w:r w:rsidRPr="003244ED">
              <w:rPr>
                <w:rFonts w:ascii="Arial" w:eastAsiaTheme="minorHAnsi" w:hAnsi="Arial" w:cs="Arial"/>
                <w:b/>
                <w:lang w:eastAsia="en-US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proofErr w:type="gramStart"/>
            <w:r w:rsidRPr="003244ED">
              <w:rPr>
                <w:rFonts w:ascii="Arial" w:eastAsiaTheme="minorHAnsi" w:hAnsi="Arial" w:cs="Arial"/>
                <w:lang w:eastAsia="en-US"/>
              </w:rPr>
              <w:t>Протокол №</w:t>
            </w:r>
            <w:r w:rsidR="005D6FEA" w:rsidRPr="005D6FE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244ED" w:rsidRPr="003244ED">
              <w:rPr>
                <w:rFonts w:ascii="Arial" w:eastAsiaTheme="minorHAnsi" w:hAnsi="Arial" w:cs="Arial"/>
                <w:lang w:eastAsia="en-US"/>
              </w:rPr>
              <w:t>б</w:t>
            </w:r>
            <w:proofErr w:type="gramEnd"/>
            <w:r w:rsidR="003244ED" w:rsidRPr="003244ED">
              <w:rPr>
                <w:rFonts w:ascii="Arial" w:eastAsiaTheme="minorHAnsi" w:hAnsi="Arial" w:cs="Arial"/>
                <w:lang w:eastAsia="en-US"/>
              </w:rPr>
              <w:t>/н</w:t>
            </w:r>
            <w:r w:rsidRPr="003244ED">
              <w:rPr>
                <w:rFonts w:ascii="Arial" w:eastAsiaTheme="minorHAnsi" w:hAnsi="Arial" w:cs="Arial"/>
                <w:lang w:eastAsia="en-US"/>
              </w:rPr>
              <w:t xml:space="preserve"> от</w:t>
            </w:r>
            <w:r w:rsidRPr="003244E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3244ED">
              <w:rPr>
                <w:rFonts w:ascii="Arial" w:eastAsiaTheme="minorHAnsi" w:hAnsi="Arial" w:cs="Arial"/>
                <w:lang w:eastAsia="en-US"/>
              </w:rPr>
              <w:t>«</w:t>
            </w:r>
            <w:r w:rsidR="002B6558">
              <w:rPr>
                <w:rFonts w:ascii="Arial" w:eastAsiaTheme="minorHAnsi" w:hAnsi="Arial" w:cs="Arial"/>
                <w:lang w:eastAsia="en-US"/>
              </w:rPr>
              <w:t>10</w:t>
            </w:r>
            <w:r w:rsidRPr="003244ED">
              <w:rPr>
                <w:rFonts w:ascii="Arial" w:eastAsiaTheme="minorHAnsi" w:hAnsi="Arial" w:cs="Arial"/>
                <w:lang w:eastAsia="en-US"/>
              </w:rPr>
              <w:t xml:space="preserve">» </w:t>
            </w:r>
            <w:r w:rsidR="002B6558">
              <w:rPr>
                <w:rFonts w:ascii="Arial" w:eastAsiaTheme="minorHAnsi" w:hAnsi="Arial" w:cs="Arial"/>
                <w:lang w:eastAsia="en-US"/>
              </w:rPr>
              <w:t>января</w:t>
            </w:r>
            <w:r w:rsidRPr="003244ED">
              <w:rPr>
                <w:rFonts w:ascii="Arial" w:eastAsiaTheme="minorHAnsi" w:hAnsi="Arial" w:cs="Arial"/>
                <w:lang w:eastAsia="en-US"/>
              </w:rPr>
              <w:t xml:space="preserve"> 201</w:t>
            </w:r>
            <w:r w:rsidR="002B6558">
              <w:rPr>
                <w:rFonts w:ascii="Arial" w:eastAsiaTheme="minorHAnsi" w:hAnsi="Arial" w:cs="Arial"/>
                <w:lang w:eastAsia="en-US"/>
              </w:rPr>
              <w:t>7</w:t>
            </w:r>
            <w:r w:rsidRPr="003244ED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  <w:p w:rsidR="00656316" w:rsidRPr="003244ED" w:rsidRDefault="00656316" w:rsidP="002B6558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</w:p>
        </w:tc>
      </w:tr>
    </w:tbl>
    <w:p w:rsidR="00BD0AD6" w:rsidRPr="003244ED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3244ED" w:rsidTr="0068462B">
        <w:tc>
          <w:tcPr>
            <w:tcW w:w="10234" w:type="dxa"/>
            <w:gridSpan w:val="10"/>
          </w:tcPr>
          <w:p w:rsidR="00B85766" w:rsidRPr="003244ED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3244ED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3244ED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3244ED" w:rsidRDefault="00B85766" w:rsidP="00B219C8">
            <w:pPr>
              <w:ind w:left="85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 xml:space="preserve">3.1. </w:t>
            </w:r>
            <w:r w:rsidR="00B219C8" w:rsidRPr="003244ED"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3244ED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244ED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3244ED" w:rsidRDefault="00640E61" w:rsidP="004D6842">
            <w:pPr>
              <w:jc w:val="center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Д.В. Москвичев</w:t>
            </w:r>
          </w:p>
        </w:tc>
      </w:tr>
      <w:tr w:rsidR="00B85766" w:rsidRPr="003244ED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3244ED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244ED" w:rsidRDefault="00B85766" w:rsidP="004D6842">
            <w:pPr>
              <w:jc w:val="center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244ED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3244ED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D8386E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3244ED" w:rsidRDefault="00B85766" w:rsidP="00B85766">
            <w:pPr>
              <w:ind w:left="57"/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B6558" w:rsidRDefault="002B6558" w:rsidP="004D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3244ED" w:rsidRDefault="00B85766" w:rsidP="004D6842">
            <w:pPr>
              <w:jc w:val="center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3244ED" w:rsidRDefault="002B6558" w:rsidP="004D6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3244ED" w:rsidRDefault="00B85766" w:rsidP="00B85766">
            <w:pPr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3244ED" w:rsidRDefault="002B6558" w:rsidP="009618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D8386E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3244ED">
              <w:rPr>
                <w:rFonts w:ascii="Arial" w:hAnsi="Arial" w:cs="Arial"/>
              </w:rPr>
              <w:t>г.</w:t>
            </w:r>
            <w:r w:rsidRPr="003244ED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D8386E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D8386E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D8386E" w:rsidRDefault="00B673FC" w:rsidP="00656316">
      <w:pPr>
        <w:rPr>
          <w:rFonts w:ascii="Arial" w:hAnsi="Arial" w:cs="Arial"/>
        </w:rPr>
      </w:pPr>
    </w:p>
    <w:sectPr w:rsidR="00B673FC" w:rsidRPr="00D8386E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6"/>
    <w:rsid w:val="00005011"/>
    <w:rsid w:val="000167CC"/>
    <w:rsid w:val="0003486C"/>
    <w:rsid w:val="00042811"/>
    <w:rsid w:val="000E1CBE"/>
    <w:rsid w:val="001074EB"/>
    <w:rsid w:val="001350D9"/>
    <w:rsid w:val="00143AC6"/>
    <w:rsid w:val="001601C3"/>
    <w:rsid w:val="001653A0"/>
    <w:rsid w:val="001746A9"/>
    <w:rsid w:val="001C1EBC"/>
    <w:rsid w:val="00205041"/>
    <w:rsid w:val="00251DC0"/>
    <w:rsid w:val="002B1B3D"/>
    <w:rsid w:val="002B6558"/>
    <w:rsid w:val="003244ED"/>
    <w:rsid w:val="00404C7F"/>
    <w:rsid w:val="00415A3D"/>
    <w:rsid w:val="0048275A"/>
    <w:rsid w:val="0049694B"/>
    <w:rsid w:val="004B5D65"/>
    <w:rsid w:val="004C61FC"/>
    <w:rsid w:val="004D063D"/>
    <w:rsid w:val="004D6842"/>
    <w:rsid w:val="004D7F98"/>
    <w:rsid w:val="004E2261"/>
    <w:rsid w:val="00514EFD"/>
    <w:rsid w:val="005473B7"/>
    <w:rsid w:val="00580057"/>
    <w:rsid w:val="005B6688"/>
    <w:rsid w:val="005D6FEA"/>
    <w:rsid w:val="005E72CE"/>
    <w:rsid w:val="005F7EFB"/>
    <w:rsid w:val="0062017C"/>
    <w:rsid w:val="00640E61"/>
    <w:rsid w:val="00643D20"/>
    <w:rsid w:val="00656316"/>
    <w:rsid w:val="006838F2"/>
    <w:rsid w:val="006922DC"/>
    <w:rsid w:val="00697FC0"/>
    <w:rsid w:val="006A7E52"/>
    <w:rsid w:val="006C0CE5"/>
    <w:rsid w:val="006C7D5E"/>
    <w:rsid w:val="006D7BCC"/>
    <w:rsid w:val="0071038E"/>
    <w:rsid w:val="00713355"/>
    <w:rsid w:val="00726B38"/>
    <w:rsid w:val="00730C84"/>
    <w:rsid w:val="00742FF0"/>
    <w:rsid w:val="00773BA2"/>
    <w:rsid w:val="00786E23"/>
    <w:rsid w:val="007876BB"/>
    <w:rsid w:val="007900F8"/>
    <w:rsid w:val="007A601C"/>
    <w:rsid w:val="007F0AF6"/>
    <w:rsid w:val="007F3883"/>
    <w:rsid w:val="0082539C"/>
    <w:rsid w:val="00830760"/>
    <w:rsid w:val="008925AD"/>
    <w:rsid w:val="008E321C"/>
    <w:rsid w:val="008F7F88"/>
    <w:rsid w:val="0092098F"/>
    <w:rsid w:val="00920D18"/>
    <w:rsid w:val="0092168F"/>
    <w:rsid w:val="00921D95"/>
    <w:rsid w:val="00954D64"/>
    <w:rsid w:val="009618A2"/>
    <w:rsid w:val="009629C6"/>
    <w:rsid w:val="00972105"/>
    <w:rsid w:val="00993A49"/>
    <w:rsid w:val="00A15095"/>
    <w:rsid w:val="00A37AFA"/>
    <w:rsid w:val="00A80986"/>
    <w:rsid w:val="00A8717B"/>
    <w:rsid w:val="00A91A34"/>
    <w:rsid w:val="00AB22C6"/>
    <w:rsid w:val="00AC1D61"/>
    <w:rsid w:val="00B219C8"/>
    <w:rsid w:val="00B37C04"/>
    <w:rsid w:val="00B43030"/>
    <w:rsid w:val="00B66289"/>
    <w:rsid w:val="00B673FC"/>
    <w:rsid w:val="00B85766"/>
    <w:rsid w:val="00BA2C02"/>
    <w:rsid w:val="00BD0AD6"/>
    <w:rsid w:val="00BF53BC"/>
    <w:rsid w:val="00BF6676"/>
    <w:rsid w:val="00BF68C1"/>
    <w:rsid w:val="00C04F95"/>
    <w:rsid w:val="00C14EA6"/>
    <w:rsid w:val="00C16BD6"/>
    <w:rsid w:val="00C37A63"/>
    <w:rsid w:val="00C61A85"/>
    <w:rsid w:val="00C61E4F"/>
    <w:rsid w:val="00CB7E7D"/>
    <w:rsid w:val="00CE5F84"/>
    <w:rsid w:val="00D00C08"/>
    <w:rsid w:val="00D304BD"/>
    <w:rsid w:val="00D441BE"/>
    <w:rsid w:val="00D60886"/>
    <w:rsid w:val="00D75E7E"/>
    <w:rsid w:val="00D8386E"/>
    <w:rsid w:val="00D9200D"/>
    <w:rsid w:val="00DC212F"/>
    <w:rsid w:val="00DC46EB"/>
    <w:rsid w:val="00DD4628"/>
    <w:rsid w:val="00DD579D"/>
    <w:rsid w:val="00DE3A8C"/>
    <w:rsid w:val="00E067AA"/>
    <w:rsid w:val="00E32099"/>
    <w:rsid w:val="00E721F4"/>
    <w:rsid w:val="00E863A1"/>
    <w:rsid w:val="00E95F80"/>
    <w:rsid w:val="00EC24AA"/>
    <w:rsid w:val="00F228C2"/>
    <w:rsid w:val="00F97DAE"/>
    <w:rsid w:val="00FA08D5"/>
    <w:rsid w:val="00FB1D21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Москвичев Данил</cp:lastModifiedBy>
  <cp:revision>11</cp:revision>
  <cp:lastPrinted>2013-06-19T09:38:00Z</cp:lastPrinted>
  <dcterms:created xsi:type="dcterms:W3CDTF">2016-09-13T13:10:00Z</dcterms:created>
  <dcterms:modified xsi:type="dcterms:W3CDTF">2017-01-10T13:17:00Z</dcterms:modified>
</cp:coreProperties>
</file>